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85168" w:rsidRPr="00100DF3" w:rsidRDefault="00C46D3F" w:rsidP="00885168">
      <w:pPr>
        <w:jc w:val="center"/>
        <w:rPr>
          <w:rFonts w:asciiTheme="minorHAnsi" w:hAnsiTheme="minorHAnsi" w:cstheme="minorHAnsi"/>
          <w:b/>
          <w:sz w:val="28"/>
          <w:szCs w:val="28"/>
          <w:u w:val="single"/>
        </w:rPr>
      </w:pPr>
      <w:r w:rsidRPr="00100DF3">
        <w:rPr>
          <w:rFonts w:asciiTheme="minorHAnsi" w:hAnsiTheme="minorHAnsi" w:cstheme="minorHAnsi"/>
          <w:b/>
          <w:sz w:val="28"/>
          <w:szCs w:val="28"/>
          <w:u w:val="single"/>
        </w:rPr>
        <w:t>Legacy Com</w:t>
      </w:r>
      <w:r w:rsidR="00B27B45" w:rsidRPr="00100DF3">
        <w:rPr>
          <w:rFonts w:asciiTheme="minorHAnsi" w:hAnsiTheme="minorHAnsi" w:cstheme="minorHAnsi"/>
          <w:b/>
          <w:sz w:val="28"/>
          <w:szCs w:val="28"/>
          <w:u w:val="single"/>
        </w:rPr>
        <w:t>munity Scholarship</w:t>
      </w:r>
    </w:p>
    <w:p w:rsidR="00B27B45" w:rsidRPr="00100DF3" w:rsidRDefault="00A90B34" w:rsidP="0092766C">
      <w:pPr>
        <w:jc w:val="center"/>
        <w:rPr>
          <w:rFonts w:asciiTheme="minorHAnsi" w:hAnsiTheme="minorHAnsi" w:cstheme="minorHAnsi"/>
          <w:sz w:val="28"/>
          <w:szCs w:val="28"/>
          <w:u w:val="single"/>
        </w:rPr>
      </w:pPr>
      <w:r w:rsidRPr="00100DF3">
        <w:rPr>
          <w:rFonts w:asciiTheme="minorHAnsi" w:hAnsiTheme="minorHAnsi" w:cstheme="minorHAnsi"/>
          <w:sz w:val="28"/>
          <w:szCs w:val="28"/>
          <w:u w:val="single"/>
        </w:rPr>
        <w:t>Various amounts/recipients</w:t>
      </w:r>
    </w:p>
    <w:p w:rsidR="0092766C" w:rsidRPr="00100DF3" w:rsidRDefault="0092766C" w:rsidP="0092766C">
      <w:pPr>
        <w:jc w:val="center"/>
        <w:rPr>
          <w:rFonts w:asciiTheme="minorHAnsi" w:hAnsiTheme="minorHAnsi" w:cstheme="minorHAnsi"/>
        </w:rPr>
      </w:pPr>
    </w:p>
    <w:p w:rsidR="00885168" w:rsidRPr="00100DF3" w:rsidRDefault="00C46D3F" w:rsidP="00885168">
      <w:pPr>
        <w:rPr>
          <w:rFonts w:asciiTheme="minorHAnsi" w:hAnsiTheme="minorHAnsi" w:cstheme="minorHAnsi"/>
        </w:rPr>
      </w:pPr>
      <w:r w:rsidRPr="00100DF3">
        <w:rPr>
          <w:rFonts w:asciiTheme="minorHAnsi" w:hAnsiTheme="minorHAnsi" w:cstheme="minorHAnsi"/>
        </w:rPr>
        <w:t xml:space="preserve">This award is funded by donors to Legacy Regional Community Foundation and was established to encourage students to attend the fine colleges located in Cowley County. </w:t>
      </w:r>
      <w:r w:rsidR="00AF5347" w:rsidRPr="00100DF3">
        <w:rPr>
          <w:rFonts w:asciiTheme="minorHAnsi" w:hAnsiTheme="minorHAnsi" w:cstheme="minorHAnsi"/>
        </w:rPr>
        <w:t xml:space="preserve">Applicants should be </w:t>
      </w:r>
      <w:r w:rsidRPr="00100DF3">
        <w:rPr>
          <w:rFonts w:asciiTheme="minorHAnsi" w:hAnsiTheme="minorHAnsi" w:cstheme="minorHAnsi"/>
        </w:rPr>
        <w:t xml:space="preserve">graduates of Cowley High Schools </w:t>
      </w:r>
      <w:r w:rsidR="00AF5347" w:rsidRPr="00100DF3">
        <w:rPr>
          <w:rFonts w:asciiTheme="minorHAnsi" w:hAnsiTheme="minorHAnsi" w:cstheme="minorHAnsi"/>
        </w:rPr>
        <w:t xml:space="preserve">who are </w:t>
      </w:r>
      <w:r w:rsidRPr="00100DF3">
        <w:rPr>
          <w:rFonts w:asciiTheme="minorHAnsi" w:hAnsiTheme="minorHAnsi" w:cstheme="minorHAnsi"/>
        </w:rPr>
        <w:t xml:space="preserve">attending Cowley College or Southwestern College.  Award is based on community involvement, school participation, grades and future potential. </w:t>
      </w:r>
      <w:r w:rsidR="00885168" w:rsidRPr="00100DF3">
        <w:rPr>
          <w:rFonts w:asciiTheme="minorHAnsi" w:hAnsiTheme="minorHAnsi" w:cstheme="minorHAnsi"/>
          <w:color w:val="000000"/>
        </w:rPr>
        <w:t>If no students meet the criteria, no scholarship will be awarded.</w:t>
      </w:r>
    </w:p>
    <w:p w:rsidR="00885168" w:rsidRPr="00100DF3" w:rsidRDefault="00885168" w:rsidP="00885168">
      <w:pPr>
        <w:rPr>
          <w:rFonts w:asciiTheme="minorHAnsi" w:hAnsiTheme="minorHAnsi" w:cstheme="minorHAnsi"/>
          <w:color w:val="000000"/>
        </w:rPr>
      </w:pPr>
    </w:p>
    <w:p w:rsidR="00100DF3" w:rsidRPr="00100DF3" w:rsidRDefault="00100DF3" w:rsidP="00100DF3">
      <w:pPr>
        <w:spacing w:line="260" w:lineRule="exact"/>
        <w:rPr>
          <w:rFonts w:asciiTheme="minorHAnsi" w:hAnsiTheme="minorHAnsi" w:cstheme="minorHAnsi"/>
          <w:b/>
          <w:u w:val="single"/>
        </w:rPr>
      </w:pPr>
      <w:r w:rsidRPr="00100DF3">
        <w:rPr>
          <w:rFonts w:asciiTheme="minorHAnsi" w:hAnsiTheme="minorHAnsi" w:cstheme="minorHAnsi"/>
          <w:b/>
          <w:u w:val="single"/>
        </w:rPr>
        <w:t>Application Materials required for upload to the portal:</w:t>
      </w:r>
    </w:p>
    <w:p w:rsidR="00885168" w:rsidRPr="00100DF3" w:rsidRDefault="00885168" w:rsidP="00885168">
      <w:pPr>
        <w:spacing w:line="260" w:lineRule="exact"/>
        <w:rPr>
          <w:rFonts w:asciiTheme="minorHAnsi" w:hAnsiTheme="minorHAnsi" w:cstheme="minorHAnsi"/>
        </w:rPr>
      </w:pPr>
    </w:p>
    <w:p w:rsidR="00100DF3" w:rsidRPr="00100DF3" w:rsidRDefault="00885168" w:rsidP="00100DF3">
      <w:pPr>
        <w:numPr>
          <w:ilvl w:val="2"/>
          <w:numId w:val="9"/>
        </w:numPr>
        <w:ind w:left="360"/>
        <w:rPr>
          <w:rFonts w:asciiTheme="minorHAnsi" w:hAnsiTheme="minorHAnsi" w:cstheme="minorHAnsi"/>
        </w:rPr>
      </w:pPr>
      <w:r w:rsidRPr="00100DF3">
        <w:rPr>
          <w:rFonts w:asciiTheme="minorHAnsi" w:hAnsiTheme="minorHAnsi" w:cstheme="minorHAnsi"/>
        </w:rPr>
        <w:t>Official Transcript (available from Guidance Office)</w:t>
      </w:r>
    </w:p>
    <w:p w:rsidR="00100DF3" w:rsidRPr="00100DF3" w:rsidRDefault="00100DF3" w:rsidP="00100DF3">
      <w:pPr>
        <w:numPr>
          <w:ilvl w:val="2"/>
          <w:numId w:val="9"/>
        </w:numPr>
        <w:ind w:left="360"/>
        <w:rPr>
          <w:rFonts w:asciiTheme="minorHAnsi" w:hAnsiTheme="minorHAnsi" w:cstheme="minorHAnsi"/>
        </w:rPr>
      </w:pPr>
      <w:r w:rsidRPr="00100DF3">
        <w:rPr>
          <w:rFonts w:asciiTheme="minorHAnsi" w:hAnsiTheme="minorHAnsi" w:cstheme="minorHAnsi"/>
        </w:rPr>
        <w:t xml:space="preserve">(2) </w:t>
      </w:r>
      <w:proofErr w:type="gramStart"/>
      <w:r w:rsidRPr="00100DF3">
        <w:rPr>
          <w:rFonts w:asciiTheme="minorHAnsi" w:hAnsiTheme="minorHAnsi" w:cstheme="minorHAnsi"/>
        </w:rPr>
        <w:t>references</w:t>
      </w:r>
      <w:proofErr w:type="gramEnd"/>
      <w:r w:rsidRPr="00100DF3">
        <w:rPr>
          <w:rFonts w:asciiTheme="minorHAnsi" w:hAnsiTheme="minorHAnsi" w:cstheme="minorHAnsi"/>
        </w:rPr>
        <w:t xml:space="preserve"> submitted through the online portal</w:t>
      </w:r>
      <w:r w:rsidR="0064485E">
        <w:rPr>
          <w:rFonts w:asciiTheme="minorHAnsi" w:hAnsiTheme="minorHAnsi" w:cstheme="minorHAnsi"/>
        </w:rPr>
        <w:t xml:space="preserve"> </w:t>
      </w:r>
      <w:r w:rsidR="0064485E">
        <w:rPr>
          <w:rFonts w:cstheme="minorHAnsi"/>
          <w:szCs w:val="23"/>
        </w:rPr>
        <w:t>you will need email addresses.</w:t>
      </w:r>
    </w:p>
    <w:p w:rsidR="00885168" w:rsidRPr="00100DF3" w:rsidRDefault="00885168" w:rsidP="000B4850">
      <w:pPr>
        <w:numPr>
          <w:ilvl w:val="2"/>
          <w:numId w:val="9"/>
        </w:numPr>
        <w:ind w:left="360"/>
        <w:rPr>
          <w:rFonts w:asciiTheme="minorHAnsi" w:hAnsiTheme="minorHAnsi" w:cstheme="minorHAnsi"/>
        </w:rPr>
      </w:pPr>
      <w:r w:rsidRPr="00100DF3">
        <w:rPr>
          <w:rFonts w:asciiTheme="minorHAnsi" w:hAnsiTheme="minorHAnsi" w:cstheme="minorHAnsi"/>
        </w:rPr>
        <w:t>Select one question and submit a typed, 1-2 page, double-spaced essay response:</w:t>
      </w:r>
    </w:p>
    <w:p w:rsidR="00885168" w:rsidRPr="00100DF3" w:rsidRDefault="00885168" w:rsidP="000B4850">
      <w:pPr>
        <w:numPr>
          <w:ilvl w:val="0"/>
          <w:numId w:val="8"/>
        </w:numPr>
        <w:tabs>
          <w:tab w:val="clear" w:pos="1440"/>
          <w:tab w:val="num" w:pos="360"/>
        </w:tabs>
        <w:ind w:left="720" w:hanging="360"/>
        <w:rPr>
          <w:rFonts w:asciiTheme="minorHAnsi" w:hAnsiTheme="minorHAnsi" w:cstheme="minorHAnsi"/>
        </w:rPr>
      </w:pPr>
      <w:r w:rsidRPr="00100DF3">
        <w:rPr>
          <w:rFonts w:asciiTheme="minorHAnsi" w:hAnsiTheme="minorHAnsi" w:cstheme="minorHAnsi"/>
        </w:rPr>
        <w:t>Describe a significant challenge, opportunity or setback in your life and the impact it has had on your decision to enter your chosen field; or,</w:t>
      </w:r>
    </w:p>
    <w:p w:rsidR="00885168" w:rsidRPr="00100DF3" w:rsidRDefault="00885168" w:rsidP="000B4850">
      <w:pPr>
        <w:numPr>
          <w:ilvl w:val="0"/>
          <w:numId w:val="8"/>
        </w:numPr>
        <w:tabs>
          <w:tab w:val="clear" w:pos="1440"/>
          <w:tab w:val="num" w:pos="360"/>
        </w:tabs>
        <w:ind w:left="720" w:hanging="360"/>
        <w:rPr>
          <w:rFonts w:asciiTheme="minorHAnsi" w:hAnsiTheme="minorHAnsi" w:cstheme="minorHAnsi"/>
        </w:rPr>
      </w:pPr>
      <w:r w:rsidRPr="00100DF3">
        <w:rPr>
          <w:rFonts w:asciiTheme="minorHAnsi" w:hAnsiTheme="minorHAnsi" w:cstheme="minorHAnsi"/>
        </w:rPr>
        <w:t xml:space="preserve">Reflect upon your personal strengths and leadership abilities and describe how you feel you will be able to give back to your community as you become part of the adult community. </w:t>
      </w:r>
    </w:p>
    <w:p w:rsidR="00885168" w:rsidRPr="00100DF3" w:rsidRDefault="00885168" w:rsidP="00885168">
      <w:pPr>
        <w:rPr>
          <w:rFonts w:asciiTheme="minorHAnsi" w:hAnsiTheme="minorHAnsi" w:cstheme="minorHAnsi"/>
        </w:rPr>
      </w:pPr>
    </w:p>
    <w:p w:rsidR="00B827BA" w:rsidRPr="00100DF3" w:rsidRDefault="00295CC4" w:rsidP="00B827BA">
      <w:pPr>
        <w:rPr>
          <w:rFonts w:asciiTheme="minorHAnsi" w:hAnsiTheme="minorHAnsi" w:cstheme="minorHAnsi"/>
        </w:rPr>
      </w:pPr>
      <w:r w:rsidRPr="00100DF3">
        <w:rPr>
          <w:rFonts w:asciiTheme="minorHAnsi" w:hAnsiTheme="minorHAnsi" w:cstheme="minorHAnsi"/>
        </w:rPr>
        <w:t>The recipient</w:t>
      </w:r>
      <w:r w:rsidR="00BD2BD8" w:rsidRPr="00100DF3">
        <w:rPr>
          <w:rFonts w:asciiTheme="minorHAnsi" w:hAnsiTheme="minorHAnsi" w:cstheme="minorHAnsi"/>
        </w:rPr>
        <w:t>s</w:t>
      </w:r>
      <w:r w:rsidRPr="00100DF3">
        <w:rPr>
          <w:rFonts w:asciiTheme="minorHAnsi" w:hAnsiTheme="minorHAnsi" w:cstheme="minorHAnsi"/>
        </w:rPr>
        <w:t xml:space="preserve"> of the Legacy Community Scholarship will </w:t>
      </w:r>
      <w:r w:rsidR="00BD2BD8" w:rsidRPr="00100DF3">
        <w:rPr>
          <w:rFonts w:asciiTheme="minorHAnsi" w:hAnsiTheme="minorHAnsi" w:cstheme="minorHAnsi"/>
        </w:rPr>
        <w:t xml:space="preserve">be </w:t>
      </w:r>
      <w:r w:rsidRPr="00100DF3">
        <w:rPr>
          <w:rFonts w:asciiTheme="minorHAnsi" w:hAnsiTheme="minorHAnsi" w:cstheme="minorHAnsi"/>
        </w:rPr>
        <w:t xml:space="preserve">notified by letter by </w:t>
      </w:r>
      <w:r w:rsidR="00B827BA" w:rsidRPr="00100DF3">
        <w:rPr>
          <w:rFonts w:asciiTheme="minorHAnsi" w:hAnsiTheme="minorHAnsi" w:cstheme="minorHAnsi"/>
        </w:rPr>
        <w:t xml:space="preserve">May </w:t>
      </w:r>
      <w:r w:rsidR="003944F9" w:rsidRPr="00100DF3">
        <w:rPr>
          <w:rFonts w:asciiTheme="minorHAnsi" w:hAnsiTheme="minorHAnsi" w:cstheme="minorHAnsi"/>
        </w:rPr>
        <w:t>3</w:t>
      </w:r>
      <w:r w:rsidR="00127E29" w:rsidRPr="00100DF3">
        <w:rPr>
          <w:rFonts w:asciiTheme="minorHAnsi" w:hAnsiTheme="minorHAnsi" w:cstheme="minorHAnsi"/>
        </w:rPr>
        <w:t>0</w:t>
      </w:r>
      <w:r w:rsidR="00B827BA" w:rsidRPr="00100DF3">
        <w:rPr>
          <w:rFonts w:asciiTheme="minorHAnsi" w:hAnsiTheme="minorHAnsi" w:cstheme="minorHAnsi"/>
        </w:rPr>
        <w:t>.</w:t>
      </w:r>
    </w:p>
    <w:p w:rsidR="00B827BA" w:rsidRPr="00100DF3" w:rsidRDefault="00B827BA" w:rsidP="00B827BA">
      <w:pPr>
        <w:rPr>
          <w:rFonts w:asciiTheme="minorHAnsi" w:hAnsiTheme="minorHAnsi" w:cstheme="minorHAnsi"/>
        </w:rPr>
      </w:pPr>
    </w:p>
    <w:p w:rsidR="00B827BA" w:rsidRPr="00100DF3" w:rsidRDefault="00B827BA" w:rsidP="00B827BA">
      <w:pPr>
        <w:jc w:val="center"/>
        <w:rPr>
          <w:rFonts w:asciiTheme="minorHAnsi" w:hAnsiTheme="minorHAnsi" w:cstheme="minorHAnsi"/>
          <w:b/>
        </w:rPr>
      </w:pPr>
      <w:r w:rsidRPr="00100DF3">
        <w:rPr>
          <w:rFonts w:asciiTheme="minorHAnsi" w:hAnsiTheme="minorHAnsi" w:cstheme="minorHAnsi"/>
          <w:b/>
        </w:rPr>
        <w:t>Incomplete applications may be disqualified.</w:t>
      </w:r>
    </w:p>
    <w:p w:rsidR="00100DF3" w:rsidRPr="00100DF3" w:rsidRDefault="00100DF3" w:rsidP="00100DF3">
      <w:pPr>
        <w:spacing w:line="200" w:lineRule="auto"/>
        <w:rPr>
          <w:rFonts w:asciiTheme="minorHAnsi" w:hAnsiTheme="minorHAnsi" w:cstheme="minorHAnsi"/>
        </w:rPr>
      </w:pPr>
    </w:p>
    <w:p w:rsidR="00100DF3" w:rsidRPr="00100DF3" w:rsidRDefault="00100DF3" w:rsidP="00100DF3">
      <w:pPr>
        <w:spacing w:line="200" w:lineRule="auto"/>
        <w:rPr>
          <w:rFonts w:asciiTheme="minorHAnsi" w:hAnsiTheme="minorHAnsi" w:cstheme="minorHAnsi"/>
        </w:rPr>
      </w:pPr>
      <w:r w:rsidRPr="00100DF3">
        <w:rPr>
          <w:rFonts w:asciiTheme="minorHAnsi" w:hAnsiTheme="minorHAnsi" w:cstheme="minorHAnsi"/>
        </w:rPr>
        <w:t xml:space="preserve">Submit your application and the above required documents through the GOapply portal found on our website </w:t>
      </w:r>
      <w:hyperlink r:id="rId8" w:history="1">
        <w:r w:rsidRPr="00100DF3">
          <w:rPr>
            <w:rStyle w:val="Hyperlink"/>
            <w:rFonts w:asciiTheme="minorHAnsi" w:hAnsiTheme="minorHAnsi" w:cstheme="minorHAnsi"/>
          </w:rPr>
          <w:t>www.legacyregionalfoundation.org</w:t>
        </w:r>
      </w:hyperlink>
      <w:r w:rsidRPr="00100DF3">
        <w:rPr>
          <w:rFonts w:asciiTheme="minorHAnsi" w:hAnsiTheme="minorHAnsi" w:cstheme="minorHAnsi"/>
        </w:rPr>
        <w:t xml:space="preserve"> by </w:t>
      </w:r>
      <w:r w:rsidRPr="00100DF3">
        <w:rPr>
          <w:rFonts w:asciiTheme="minorHAnsi" w:hAnsiTheme="minorHAnsi" w:cstheme="minorHAnsi"/>
          <w:b/>
        </w:rPr>
        <w:t>MARCH 1st</w:t>
      </w:r>
      <w:r w:rsidRPr="00100DF3">
        <w:rPr>
          <w:rFonts w:asciiTheme="minorHAnsi" w:hAnsiTheme="minorHAnsi" w:cstheme="minorHAnsi"/>
        </w:rPr>
        <w:t>.</w:t>
      </w:r>
    </w:p>
    <w:p w:rsidR="00100DF3" w:rsidRPr="00100DF3" w:rsidRDefault="00100DF3" w:rsidP="00100DF3">
      <w:pPr>
        <w:spacing w:line="200" w:lineRule="auto"/>
        <w:rPr>
          <w:rFonts w:asciiTheme="minorHAnsi" w:hAnsiTheme="minorHAnsi" w:cstheme="minorHAnsi"/>
        </w:rPr>
      </w:pPr>
    </w:p>
    <w:p w:rsidR="00100DF3" w:rsidRPr="00100DF3" w:rsidRDefault="00100DF3" w:rsidP="00100DF3">
      <w:pPr>
        <w:spacing w:line="200" w:lineRule="auto"/>
        <w:rPr>
          <w:rFonts w:asciiTheme="minorHAnsi" w:hAnsiTheme="minorHAnsi" w:cstheme="minorHAnsi"/>
        </w:rPr>
      </w:pPr>
      <w:r w:rsidRPr="00100DF3">
        <w:rPr>
          <w:rFonts w:asciiTheme="minorHAnsi" w:hAnsiTheme="minorHAnsi" w:cstheme="minorHAnsi"/>
        </w:rPr>
        <w:t>Contact us at 620-221-7224 with questions or issues.</w:t>
      </w:r>
    </w:p>
    <w:p w:rsidR="00100DF3" w:rsidRPr="00100DF3" w:rsidRDefault="00100DF3" w:rsidP="00100DF3">
      <w:pPr>
        <w:spacing w:line="200" w:lineRule="auto"/>
        <w:rPr>
          <w:rFonts w:asciiTheme="minorHAnsi" w:hAnsiTheme="minorHAnsi" w:cstheme="minorHAnsi"/>
        </w:rPr>
      </w:pPr>
    </w:p>
    <w:p w:rsidR="00100DF3" w:rsidRPr="00100DF3" w:rsidRDefault="00100DF3" w:rsidP="00100DF3">
      <w:pPr>
        <w:spacing w:line="200" w:lineRule="auto"/>
        <w:rPr>
          <w:rFonts w:asciiTheme="minorHAnsi" w:hAnsiTheme="minorHAnsi" w:cstheme="minorHAnsi"/>
        </w:rPr>
      </w:pPr>
    </w:p>
    <w:p w:rsidR="00100DF3" w:rsidRPr="00100DF3" w:rsidRDefault="00100DF3" w:rsidP="00100DF3">
      <w:pPr>
        <w:spacing w:line="200" w:lineRule="auto"/>
        <w:rPr>
          <w:rFonts w:asciiTheme="minorHAnsi" w:hAnsiTheme="minorHAnsi" w:cstheme="minorHAnsi"/>
        </w:rPr>
      </w:pPr>
      <w:r w:rsidRPr="00100DF3">
        <w:rPr>
          <w:rFonts w:asciiTheme="minorHAnsi" w:hAnsiTheme="minorHAnsi" w:cstheme="minorHAnsi"/>
        </w:rPr>
        <w:t>Legacy Regional Community Foundation</w:t>
      </w:r>
    </w:p>
    <w:p w:rsidR="00100DF3" w:rsidRPr="00100DF3" w:rsidRDefault="00100DF3" w:rsidP="00100DF3">
      <w:pPr>
        <w:spacing w:line="200" w:lineRule="auto"/>
        <w:rPr>
          <w:rFonts w:asciiTheme="minorHAnsi" w:hAnsiTheme="minorHAnsi" w:cstheme="minorHAnsi"/>
        </w:rPr>
      </w:pPr>
      <w:r w:rsidRPr="00100DF3">
        <w:rPr>
          <w:rFonts w:asciiTheme="minorHAnsi" w:hAnsiTheme="minorHAnsi" w:cstheme="minorHAnsi"/>
        </w:rPr>
        <w:t>1216 Main</w:t>
      </w:r>
    </w:p>
    <w:p w:rsidR="00100DF3" w:rsidRPr="00100DF3" w:rsidRDefault="00100DF3" w:rsidP="00100DF3">
      <w:pPr>
        <w:spacing w:line="200" w:lineRule="auto"/>
        <w:rPr>
          <w:rFonts w:asciiTheme="minorHAnsi" w:hAnsiTheme="minorHAnsi" w:cstheme="minorHAnsi"/>
        </w:rPr>
      </w:pPr>
      <w:r w:rsidRPr="00100DF3">
        <w:rPr>
          <w:rFonts w:asciiTheme="minorHAnsi" w:hAnsiTheme="minorHAnsi" w:cstheme="minorHAnsi"/>
        </w:rPr>
        <w:t>PO Box 713</w:t>
      </w:r>
    </w:p>
    <w:p w:rsidR="00100DF3" w:rsidRPr="00100DF3" w:rsidRDefault="00100DF3" w:rsidP="00100DF3">
      <w:pPr>
        <w:spacing w:line="200" w:lineRule="auto"/>
        <w:rPr>
          <w:rFonts w:asciiTheme="minorHAnsi" w:hAnsiTheme="minorHAnsi" w:cstheme="minorHAnsi"/>
        </w:rPr>
      </w:pPr>
      <w:r w:rsidRPr="00100DF3">
        <w:rPr>
          <w:rFonts w:asciiTheme="minorHAnsi" w:hAnsiTheme="minorHAnsi" w:cstheme="minorHAnsi"/>
        </w:rPr>
        <w:t>Winfield, KS  67156</w:t>
      </w:r>
    </w:p>
    <w:p w:rsidR="00D203F7" w:rsidRPr="00100DF3" w:rsidRDefault="00D203F7" w:rsidP="00B827BA">
      <w:pPr>
        <w:rPr>
          <w:rFonts w:asciiTheme="minorHAnsi" w:hAnsiTheme="minorHAnsi" w:cstheme="minorHAnsi"/>
        </w:rPr>
      </w:pPr>
    </w:p>
    <w:sectPr w:rsidR="00D203F7" w:rsidRPr="00100DF3" w:rsidSect="00D13BD3">
      <w:footerReference w:type="default" r:id="rId9"/>
      <w:pgSz w:w="12240" w:h="15840"/>
      <w:pgMar w:top="1440" w:right="1440" w:bottom="1440" w:left="1440" w:header="720" w:footer="432"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248FC" w:rsidRDefault="007248FC" w:rsidP="00294AFF">
      <w:r>
        <w:separator/>
      </w:r>
    </w:p>
  </w:endnote>
  <w:endnote w:type="continuationSeparator" w:id="0">
    <w:p w:rsidR="007248FC" w:rsidRDefault="007248FC" w:rsidP="00294AFF">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94AFF" w:rsidRPr="00D13BD3" w:rsidRDefault="00294AFF" w:rsidP="00D13BD3">
    <w:pPr>
      <w:pStyle w:val="Footer"/>
      <w:jc w:val="center"/>
      <w:rPr>
        <w:rFonts w:ascii="Garamond" w:hAnsi="Garamond"/>
        <w:sz w:val="20"/>
        <w:szCs w:val="20"/>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248FC" w:rsidRDefault="007248FC" w:rsidP="00294AFF">
      <w:r>
        <w:separator/>
      </w:r>
    </w:p>
  </w:footnote>
  <w:footnote w:type="continuationSeparator" w:id="0">
    <w:p w:rsidR="007248FC" w:rsidRDefault="007248FC" w:rsidP="00294AF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CB7DE6"/>
    <w:multiLevelType w:val="hybridMultilevel"/>
    <w:tmpl w:val="88103F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E1A7BD2"/>
    <w:multiLevelType w:val="hybridMultilevel"/>
    <w:tmpl w:val="1160FEB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25607A7E"/>
    <w:multiLevelType w:val="hybridMultilevel"/>
    <w:tmpl w:val="118C77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8DE7578"/>
    <w:multiLevelType w:val="hybridMultilevel"/>
    <w:tmpl w:val="FC92FA8C"/>
    <w:lvl w:ilvl="0" w:tplc="FFFFFFFF">
      <w:start w:val="1"/>
      <w:numFmt w:val="decimal"/>
      <w:lvlText w:val="%1."/>
      <w:lvlJc w:val="left"/>
      <w:pPr>
        <w:tabs>
          <w:tab w:val="num" w:pos="1440"/>
        </w:tabs>
        <w:ind w:left="1440" w:hanging="720"/>
      </w:pPr>
      <w:rPr>
        <w:rFonts w:hint="default"/>
      </w:rPr>
    </w:lvl>
    <w:lvl w:ilvl="1" w:tplc="FFFFFFFF" w:tentative="1">
      <w:start w:val="1"/>
      <w:numFmt w:val="lowerLetter"/>
      <w:lvlText w:val="%2."/>
      <w:lvlJc w:val="left"/>
      <w:pPr>
        <w:tabs>
          <w:tab w:val="num" w:pos="1800"/>
        </w:tabs>
        <w:ind w:left="1800" w:hanging="360"/>
      </w:pPr>
    </w:lvl>
    <w:lvl w:ilvl="2" w:tplc="FFFFFFFF" w:tentative="1">
      <w:start w:val="1"/>
      <w:numFmt w:val="lowerRoman"/>
      <w:lvlText w:val="%3."/>
      <w:lvlJc w:val="right"/>
      <w:pPr>
        <w:tabs>
          <w:tab w:val="num" w:pos="2520"/>
        </w:tabs>
        <w:ind w:left="2520" w:hanging="180"/>
      </w:pPr>
    </w:lvl>
    <w:lvl w:ilvl="3" w:tplc="FFFFFFFF" w:tentative="1">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abstractNum w:abstractNumId="4">
    <w:nsid w:val="353562C4"/>
    <w:multiLevelType w:val="hybridMultilevel"/>
    <w:tmpl w:val="87C61B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6064201"/>
    <w:multiLevelType w:val="hybridMultilevel"/>
    <w:tmpl w:val="BE5A24D8"/>
    <w:lvl w:ilvl="0" w:tplc="7F1A90D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6AC22BA"/>
    <w:multiLevelType w:val="hybridMultilevel"/>
    <w:tmpl w:val="DE2A9EB0"/>
    <w:lvl w:ilvl="0" w:tplc="7F1A90D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76E4014"/>
    <w:multiLevelType w:val="hybridMultilevel"/>
    <w:tmpl w:val="22988F0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nsid w:val="46F0273E"/>
    <w:multiLevelType w:val="hybridMultilevel"/>
    <w:tmpl w:val="5AE8FE4E"/>
    <w:lvl w:ilvl="0" w:tplc="7F1A90DC">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5"/>
  </w:num>
  <w:num w:numId="3">
    <w:abstractNumId w:val="2"/>
  </w:num>
  <w:num w:numId="4">
    <w:abstractNumId w:val="8"/>
  </w:num>
  <w:num w:numId="5">
    <w:abstractNumId w:val="7"/>
  </w:num>
  <w:num w:numId="6">
    <w:abstractNumId w:val="1"/>
  </w:num>
  <w:num w:numId="7">
    <w:abstractNumId w:val="0"/>
  </w:num>
  <w:num w:numId="8">
    <w:abstractNumId w:val="3"/>
  </w:num>
  <w:num w:numId="9">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1"/>
  <w:proofState w:spelling="clean" w:grammar="clean"/>
  <w:defaultTabStop w:val="720"/>
  <w:drawingGridHorizontalSpacing w:val="120"/>
  <w:displayHorizontalDrawingGridEvery w:val="2"/>
  <w:noPunctuationKerning/>
  <w:characterSpacingControl w:val="doNotCompress"/>
  <w:hdrShapeDefaults>
    <o:shapedefaults v:ext="edit" spidmax="35842"/>
  </w:hdrShapeDefaults>
  <w:footnotePr>
    <w:footnote w:id="-1"/>
    <w:footnote w:id="0"/>
  </w:footnotePr>
  <w:endnotePr>
    <w:endnote w:id="-1"/>
    <w:endnote w:id="0"/>
  </w:endnotePr>
  <w:compat/>
  <w:rsids>
    <w:rsidRoot w:val="00147312"/>
    <w:rsid w:val="00032E15"/>
    <w:rsid w:val="000B272E"/>
    <w:rsid w:val="000B4850"/>
    <w:rsid w:val="000C2D91"/>
    <w:rsid w:val="000D2BD3"/>
    <w:rsid w:val="000D6B7B"/>
    <w:rsid w:val="00100567"/>
    <w:rsid w:val="00100DF3"/>
    <w:rsid w:val="00107CBD"/>
    <w:rsid w:val="00113408"/>
    <w:rsid w:val="00127E29"/>
    <w:rsid w:val="001354B6"/>
    <w:rsid w:val="001469D6"/>
    <w:rsid w:val="00147312"/>
    <w:rsid w:val="0017699A"/>
    <w:rsid w:val="001F1607"/>
    <w:rsid w:val="00211154"/>
    <w:rsid w:val="002622F6"/>
    <w:rsid w:val="00266A8F"/>
    <w:rsid w:val="00271B6D"/>
    <w:rsid w:val="00282BAC"/>
    <w:rsid w:val="00294AFF"/>
    <w:rsid w:val="00295CC4"/>
    <w:rsid w:val="002A2C5B"/>
    <w:rsid w:val="002A6895"/>
    <w:rsid w:val="002E69E2"/>
    <w:rsid w:val="002F7CA3"/>
    <w:rsid w:val="00324526"/>
    <w:rsid w:val="00345809"/>
    <w:rsid w:val="003544DA"/>
    <w:rsid w:val="003559D6"/>
    <w:rsid w:val="003944F9"/>
    <w:rsid w:val="003B0D2D"/>
    <w:rsid w:val="003E1B01"/>
    <w:rsid w:val="003E63BC"/>
    <w:rsid w:val="003F0D5F"/>
    <w:rsid w:val="00471AE5"/>
    <w:rsid w:val="00475C96"/>
    <w:rsid w:val="004E3977"/>
    <w:rsid w:val="00530DAC"/>
    <w:rsid w:val="0054521E"/>
    <w:rsid w:val="005C6F1E"/>
    <w:rsid w:val="006345BF"/>
    <w:rsid w:val="00641060"/>
    <w:rsid w:val="0064485E"/>
    <w:rsid w:val="006658D4"/>
    <w:rsid w:val="006F4C79"/>
    <w:rsid w:val="0071202C"/>
    <w:rsid w:val="00715FF2"/>
    <w:rsid w:val="007248FC"/>
    <w:rsid w:val="00733219"/>
    <w:rsid w:val="00746C34"/>
    <w:rsid w:val="00747EE0"/>
    <w:rsid w:val="007955E9"/>
    <w:rsid w:val="007C1252"/>
    <w:rsid w:val="007C14EC"/>
    <w:rsid w:val="007C7D8D"/>
    <w:rsid w:val="007D0C3E"/>
    <w:rsid w:val="007F56E3"/>
    <w:rsid w:val="00885168"/>
    <w:rsid w:val="008D4DDF"/>
    <w:rsid w:val="0092766C"/>
    <w:rsid w:val="00985320"/>
    <w:rsid w:val="009B2A8F"/>
    <w:rsid w:val="009C2D5A"/>
    <w:rsid w:val="00A33091"/>
    <w:rsid w:val="00A4792A"/>
    <w:rsid w:val="00A51682"/>
    <w:rsid w:val="00A90B34"/>
    <w:rsid w:val="00AA34CE"/>
    <w:rsid w:val="00AB0AB5"/>
    <w:rsid w:val="00AF5347"/>
    <w:rsid w:val="00B27B45"/>
    <w:rsid w:val="00B62FE9"/>
    <w:rsid w:val="00B707AE"/>
    <w:rsid w:val="00B827BA"/>
    <w:rsid w:val="00B8516C"/>
    <w:rsid w:val="00B93952"/>
    <w:rsid w:val="00BB664A"/>
    <w:rsid w:val="00BD2BD8"/>
    <w:rsid w:val="00C422E9"/>
    <w:rsid w:val="00C46D3F"/>
    <w:rsid w:val="00C5278D"/>
    <w:rsid w:val="00C91E5B"/>
    <w:rsid w:val="00CC41BB"/>
    <w:rsid w:val="00CD3BD8"/>
    <w:rsid w:val="00CE66D2"/>
    <w:rsid w:val="00D13BD3"/>
    <w:rsid w:val="00D203F7"/>
    <w:rsid w:val="00D40126"/>
    <w:rsid w:val="00D64E1C"/>
    <w:rsid w:val="00DC7169"/>
    <w:rsid w:val="00DE7DCF"/>
    <w:rsid w:val="00E47034"/>
    <w:rsid w:val="00E6446D"/>
    <w:rsid w:val="00E76EB3"/>
    <w:rsid w:val="00E8308E"/>
    <w:rsid w:val="00E95AB5"/>
    <w:rsid w:val="00F04830"/>
    <w:rsid w:val="00F77956"/>
    <w:rsid w:val="00F870B2"/>
    <w:rsid w:val="00F9776D"/>
    <w:rsid w:val="00FC15A4"/>
    <w:rsid w:val="00FC1DA9"/>
    <w:rsid w:val="00FD630C"/>
    <w:rsid w:val="00FE56E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58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E56E6"/>
    <w:rPr>
      <w:sz w:val="24"/>
      <w:szCs w:val="24"/>
    </w:rPr>
  </w:style>
  <w:style w:type="paragraph" w:styleId="Heading1">
    <w:name w:val="heading 1"/>
    <w:basedOn w:val="Normal"/>
    <w:next w:val="Normal"/>
    <w:qFormat/>
    <w:rsid w:val="00FE56E6"/>
    <w:pPr>
      <w:keepNext/>
      <w:jc w:val="center"/>
      <w:outlineLvl w:val="0"/>
    </w:pPr>
    <w:rPr>
      <w:b/>
      <w:bCs/>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semiHidden/>
    <w:rsid w:val="00FE56E6"/>
    <w:rPr>
      <w:rFonts w:ascii="Verdana" w:hAnsi="Verdana" w:cs="Arial"/>
      <w:b/>
      <w:bCs/>
      <w:color w:val="000000"/>
    </w:rPr>
  </w:style>
  <w:style w:type="paragraph" w:styleId="BodyText2">
    <w:name w:val="Body Text 2"/>
    <w:basedOn w:val="Normal"/>
    <w:semiHidden/>
    <w:rsid w:val="00FE56E6"/>
    <w:rPr>
      <w:color w:val="000000"/>
    </w:rPr>
  </w:style>
  <w:style w:type="paragraph" w:styleId="BalloonText">
    <w:name w:val="Balloon Text"/>
    <w:basedOn w:val="Normal"/>
    <w:link w:val="BalloonTextChar"/>
    <w:uiPriority w:val="99"/>
    <w:semiHidden/>
    <w:unhideWhenUsed/>
    <w:rsid w:val="00E8308E"/>
    <w:rPr>
      <w:rFonts w:ascii="Tahoma" w:hAnsi="Tahoma" w:cs="Tahoma"/>
      <w:sz w:val="16"/>
      <w:szCs w:val="16"/>
    </w:rPr>
  </w:style>
  <w:style w:type="character" w:customStyle="1" w:styleId="BalloonTextChar">
    <w:name w:val="Balloon Text Char"/>
    <w:basedOn w:val="DefaultParagraphFont"/>
    <w:link w:val="BalloonText"/>
    <w:uiPriority w:val="99"/>
    <w:semiHidden/>
    <w:rsid w:val="00E8308E"/>
    <w:rPr>
      <w:rFonts w:ascii="Tahoma" w:hAnsi="Tahoma" w:cs="Tahoma"/>
      <w:sz w:val="16"/>
      <w:szCs w:val="16"/>
    </w:rPr>
  </w:style>
  <w:style w:type="paragraph" w:styleId="Header">
    <w:name w:val="header"/>
    <w:basedOn w:val="Normal"/>
    <w:link w:val="HeaderChar"/>
    <w:uiPriority w:val="99"/>
    <w:semiHidden/>
    <w:unhideWhenUsed/>
    <w:rsid w:val="00294AFF"/>
    <w:pPr>
      <w:tabs>
        <w:tab w:val="center" w:pos="4680"/>
        <w:tab w:val="right" w:pos="9360"/>
      </w:tabs>
    </w:pPr>
  </w:style>
  <w:style w:type="character" w:customStyle="1" w:styleId="HeaderChar">
    <w:name w:val="Header Char"/>
    <w:basedOn w:val="DefaultParagraphFont"/>
    <w:link w:val="Header"/>
    <w:uiPriority w:val="99"/>
    <w:semiHidden/>
    <w:rsid w:val="00294AFF"/>
    <w:rPr>
      <w:sz w:val="24"/>
      <w:szCs w:val="24"/>
    </w:rPr>
  </w:style>
  <w:style w:type="paragraph" w:styleId="Footer">
    <w:name w:val="footer"/>
    <w:basedOn w:val="Normal"/>
    <w:link w:val="FooterChar"/>
    <w:uiPriority w:val="99"/>
    <w:unhideWhenUsed/>
    <w:rsid w:val="00294AFF"/>
    <w:pPr>
      <w:tabs>
        <w:tab w:val="center" w:pos="4680"/>
        <w:tab w:val="right" w:pos="9360"/>
      </w:tabs>
    </w:pPr>
  </w:style>
  <w:style w:type="character" w:customStyle="1" w:styleId="FooterChar">
    <w:name w:val="Footer Char"/>
    <w:basedOn w:val="DefaultParagraphFont"/>
    <w:link w:val="Footer"/>
    <w:uiPriority w:val="99"/>
    <w:rsid w:val="00294AFF"/>
    <w:rPr>
      <w:sz w:val="24"/>
      <w:szCs w:val="24"/>
    </w:rPr>
  </w:style>
  <w:style w:type="paragraph" w:styleId="ListParagraph">
    <w:name w:val="List Paragraph"/>
    <w:basedOn w:val="Normal"/>
    <w:uiPriority w:val="34"/>
    <w:qFormat/>
    <w:rsid w:val="00747EE0"/>
    <w:pPr>
      <w:ind w:left="720"/>
      <w:contextualSpacing/>
    </w:pPr>
  </w:style>
  <w:style w:type="paragraph" w:styleId="BodyTextIndent">
    <w:name w:val="Body Text Indent"/>
    <w:basedOn w:val="Normal"/>
    <w:link w:val="BodyTextIndentChar"/>
    <w:uiPriority w:val="99"/>
    <w:semiHidden/>
    <w:unhideWhenUsed/>
    <w:rsid w:val="00BD2BD8"/>
    <w:pPr>
      <w:spacing w:after="120"/>
      <w:ind w:left="360"/>
    </w:pPr>
  </w:style>
  <w:style w:type="character" w:customStyle="1" w:styleId="BodyTextIndentChar">
    <w:name w:val="Body Text Indent Char"/>
    <w:basedOn w:val="DefaultParagraphFont"/>
    <w:link w:val="BodyTextIndent"/>
    <w:uiPriority w:val="99"/>
    <w:semiHidden/>
    <w:rsid w:val="00BD2BD8"/>
    <w:rPr>
      <w:sz w:val="24"/>
      <w:szCs w:val="24"/>
    </w:rPr>
  </w:style>
  <w:style w:type="table" w:styleId="TableGrid">
    <w:name w:val="Table Grid"/>
    <w:basedOn w:val="TableNormal"/>
    <w:uiPriority w:val="59"/>
    <w:rsid w:val="00BD2BD8"/>
    <w:rPr>
      <w:rFonts w:asciiTheme="minorHAnsi" w:eastAsiaTheme="minorEastAsia"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1"/>
    <w:qFormat/>
    <w:rsid w:val="00100DF3"/>
    <w:pPr>
      <w:widowControl w:val="0"/>
    </w:pPr>
    <w:rPr>
      <w:rFonts w:asciiTheme="minorHAnsi" w:eastAsiaTheme="minorHAnsi" w:hAnsiTheme="minorHAnsi" w:cstheme="minorBidi"/>
      <w:sz w:val="22"/>
      <w:szCs w:val="22"/>
    </w:rPr>
  </w:style>
  <w:style w:type="character" w:styleId="Hyperlink">
    <w:name w:val="Hyperlink"/>
    <w:basedOn w:val="DefaultParagraphFont"/>
    <w:uiPriority w:val="99"/>
    <w:unhideWhenUsed/>
    <w:rsid w:val="00100DF3"/>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E56E6"/>
    <w:rPr>
      <w:sz w:val="24"/>
      <w:szCs w:val="24"/>
    </w:rPr>
  </w:style>
  <w:style w:type="paragraph" w:styleId="Heading1">
    <w:name w:val="heading 1"/>
    <w:basedOn w:val="Normal"/>
    <w:next w:val="Normal"/>
    <w:qFormat/>
    <w:rsid w:val="00FE56E6"/>
    <w:pPr>
      <w:keepNext/>
      <w:jc w:val="center"/>
      <w:outlineLvl w:val="0"/>
    </w:pPr>
    <w:rPr>
      <w:b/>
      <w:bCs/>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semiHidden/>
    <w:rsid w:val="00FE56E6"/>
    <w:rPr>
      <w:rFonts w:ascii="Verdana" w:hAnsi="Verdana" w:cs="Arial"/>
      <w:b/>
      <w:bCs/>
      <w:color w:val="000000"/>
    </w:rPr>
  </w:style>
  <w:style w:type="paragraph" w:styleId="BodyText2">
    <w:name w:val="Body Text 2"/>
    <w:basedOn w:val="Normal"/>
    <w:semiHidden/>
    <w:rsid w:val="00FE56E6"/>
    <w:rPr>
      <w:color w:val="000000"/>
    </w:rPr>
  </w:style>
  <w:style w:type="paragraph" w:styleId="BalloonText">
    <w:name w:val="Balloon Text"/>
    <w:basedOn w:val="Normal"/>
    <w:link w:val="BalloonTextChar"/>
    <w:uiPriority w:val="99"/>
    <w:semiHidden/>
    <w:unhideWhenUsed/>
    <w:rsid w:val="00E8308E"/>
    <w:rPr>
      <w:rFonts w:ascii="Tahoma" w:hAnsi="Tahoma" w:cs="Tahoma"/>
      <w:sz w:val="16"/>
      <w:szCs w:val="16"/>
    </w:rPr>
  </w:style>
  <w:style w:type="character" w:customStyle="1" w:styleId="BalloonTextChar">
    <w:name w:val="Balloon Text Char"/>
    <w:basedOn w:val="DefaultParagraphFont"/>
    <w:link w:val="BalloonText"/>
    <w:uiPriority w:val="99"/>
    <w:semiHidden/>
    <w:rsid w:val="00E8308E"/>
    <w:rPr>
      <w:rFonts w:ascii="Tahoma" w:hAnsi="Tahoma" w:cs="Tahoma"/>
      <w:sz w:val="16"/>
      <w:szCs w:val="16"/>
    </w:rPr>
  </w:style>
  <w:style w:type="paragraph" w:styleId="Header">
    <w:name w:val="header"/>
    <w:basedOn w:val="Normal"/>
    <w:link w:val="HeaderChar"/>
    <w:uiPriority w:val="99"/>
    <w:semiHidden/>
    <w:unhideWhenUsed/>
    <w:rsid w:val="00294AFF"/>
    <w:pPr>
      <w:tabs>
        <w:tab w:val="center" w:pos="4680"/>
        <w:tab w:val="right" w:pos="9360"/>
      </w:tabs>
    </w:pPr>
  </w:style>
  <w:style w:type="character" w:customStyle="1" w:styleId="HeaderChar">
    <w:name w:val="Header Char"/>
    <w:basedOn w:val="DefaultParagraphFont"/>
    <w:link w:val="Header"/>
    <w:uiPriority w:val="99"/>
    <w:semiHidden/>
    <w:rsid w:val="00294AFF"/>
    <w:rPr>
      <w:sz w:val="24"/>
      <w:szCs w:val="24"/>
    </w:rPr>
  </w:style>
  <w:style w:type="paragraph" w:styleId="Footer">
    <w:name w:val="footer"/>
    <w:basedOn w:val="Normal"/>
    <w:link w:val="FooterChar"/>
    <w:uiPriority w:val="99"/>
    <w:unhideWhenUsed/>
    <w:rsid w:val="00294AFF"/>
    <w:pPr>
      <w:tabs>
        <w:tab w:val="center" w:pos="4680"/>
        <w:tab w:val="right" w:pos="9360"/>
      </w:tabs>
    </w:pPr>
  </w:style>
  <w:style w:type="character" w:customStyle="1" w:styleId="FooterChar">
    <w:name w:val="Footer Char"/>
    <w:basedOn w:val="DefaultParagraphFont"/>
    <w:link w:val="Footer"/>
    <w:uiPriority w:val="99"/>
    <w:rsid w:val="00294AFF"/>
    <w:rPr>
      <w:sz w:val="24"/>
      <w:szCs w:val="24"/>
    </w:rPr>
  </w:style>
  <w:style w:type="paragraph" w:styleId="ListParagraph">
    <w:name w:val="List Paragraph"/>
    <w:basedOn w:val="Normal"/>
    <w:uiPriority w:val="34"/>
    <w:qFormat/>
    <w:rsid w:val="00747EE0"/>
    <w:pPr>
      <w:ind w:left="720"/>
      <w:contextualSpacing/>
    </w:pPr>
  </w:style>
  <w:style w:type="paragraph" w:styleId="BodyTextIndent">
    <w:name w:val="Body Text Indent"/>
    <w:basedOn w:val="Normal"/>
    <w:link w:val="BodyTextIndentChar"/>
    <w:uiPriority w:val="99"/>
    <w:semiHidden/>
    <w:unhideWhenUsed/>
    <w:rsid w:val="00BD2BD8"/>
    <w:pPr>
      <w:spacing w:after="120"/>
      <w:ind w:left="360"/>
    </w:pPr>
  </w:style>
  <w:style w:type="character" w:customStyle="1" w:styleId="BodyTextIndentChar">
    <w:name w:val="Body Text Indent Char"/>
    <w:basedOn w:val="DefaultParagraphFont"/>
    <w:link w:val="BodyTextIndent"/>
    <w:uiPriority w:val="99"/>
    <w:semiHidden/>
    <w:rsid w:val="00BD2BD8"/>
    <w:rPr>
      <w:sz w:val="24"/>
      <w:szCs w:val="24"/>
    </w:rPr>
  </w:style>
  <w:style w:type="table" w:styleId="TableGrid">
    <w:name w:val="Table Grid"/>
    <w:basedOn w:val="TableNormal"/>
    <w:uiPriority w:val="59"/>
    <w:rsid w:val="00BD2BD8"/>
    <w:rPr>
      <w:rFonts w:asciiTheme="minorHAnsi" w:eastAsiaTheme="minorEastAsia"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220605834">
      <w:bodyDiv w:val="1"/>
      <w:marLeft w:val="0"/>
      <w:marRight w:val="0"/>
      <w:marTop w:val="0"/>
      <w:marBottom w:val="0"/>
      <w:divBdr>
        <w:top w:val="none" w:sz="0" w:space="0" w:color="auto"/>
        <w:left w:val="none" w:sz="0" w:space="0" w:color="auto"/>
        <w:bottom w:val="none" w:sz="0" w:space="0" w:color="auto"/>
        <w:right w:val="none" w:sz="0" w:space="0" w:color="auto"/>
      </w:divBdr>
    </w:div>
    <w:div w:id="868642051">
      <w:bodyDiv w:val="1"/>
      <w:marLeft w:val="0"/>
      <w:marRight w:val="0"/>
      <w:marTop w:val="0"/>
      <w:marBottom w:val="0"/>
      <w:divBdr>
        <w:top w:val="none" w:sz="0" w:space="0" w:color="auto"/>
        <w:left w:val="none" w:sz="0" w:space="0" w:color="auto"/>
        <w:bottom w:val="none" w:sz="0" w:space="0" w:color="auto"/>
        <w:right w:val="none" w:sz="0" w:space="0" w:color="auto"/>
      </w:divBdr>
    </w:div>
    <w:div w:id="14466566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egacyregionalfoundation.org"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6"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27725D1-D736-47F8-81CF-52E470B50C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234</Words>
  <Characters>1338</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Sarah Stevens</dc:creator>
  <cp:lastModifiedBy>Andrea</cp:lastModifiedBy>
  <cp:revision>4</cp:revision>
  <cp:lastPrinted>2013-01-07T16:15:00Z</cp:lastPrinted>
  <dcterms:created xsi:type="dcterms:W3CDTF">2022-12-22T20:52:00Z</dcterms:created>
  <dcterms:modified xsi:type="dcterms:W3CDTF">2024-02-02T19:16:00Z</dcterms:modified>
</cp:coreProperties>
</file>